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DBC24" w14:textId="0719B785" w:rsidR="00FB32C6" w:rsidRPr="00D74C22" w:rsidRDefault="00FB32C6" w:rsidP="00D74C22">
      <w:pPr>
        <w:spacing w:after="0" w:line="240" w:lineRule="auto"/>
        <w:jc w:val="center"/>
        <w:rPr>
          <w:rFonts w:ascii="Times New Roman" w:eastAsia="Times New Roman" w:hAnsi="Times New Roman" w:cs="Times New Roman"/>
          <w:b/>
          <w:bCs/>
          <w:sz w:val="28"/>
          <w:szCs w:val="28"/>
          <w:lang w:eastAsia="ru-RU"/>
        </w:rPr>
      </w:pPr>
      <w:r w:rsidRPr="00D74C22">
        <w:rPr>
          <w:rFonts w:ascii="Times New Roman" w:eastAsia="Times New Roman" w:hAnsi="Times New Roman" w:cs="Times New Roman"/>
          <w:b/>
          <w:bCs/>
          <w:sz w:val="28"/>
          <w:szCs w:val="28"/>
          <w:lang w:eastAsia="ru-RU"/>
        </w:rPr>
        <w:t>Применение принудительных мер воспитательного воздействия в отношении несовершеннолетнего</w:t>
      </w:r>
    </w:p>
    <w:p w14:paraId="44E8E76B" w14:textId="77777777" w:rsidR="00D74C22" w:rsidRDefault="00D74C22" w:rsidP="00D74C2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2D567B74" w14:textId="1DF7C262" w:rsidR="00FB32C6" w:rsidRPr="00D74C22" w:rsidRDefault="00FB32C6" w:rsidP="00D74C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В силу ст.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в виде:</w:t>
      </w:r>
    </w:p>
    <w:p w14:paraId="69CADE77" w14:textId="77777777" w:rsidR="00FB32C6" w:rsidRPr="00D74C22" w:rsidRDefault="00FB32C6" w:rsidP="00D74C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 предупреждения;</w:t>
      </w:r>
    </w:p>
    <w:p w14:paraId="26C56674" w14:textId="77777777" w:rsidR="00FB32C6" w:rsidRPr="00D74C22" w:rsidRDefault="00FB32C6" w:rsidP="00D74C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 передачи под надзор родителей или лиц, их заменяющих, либо специализированного государственного органа;</w:t>
      </w:r>
    </w:p>
    <w:p w14:paraId="7DF84734" w14:textId="77777777" w:rsidR="00FB32C6" w:rsidRPr="00D74C22" w:rsidRDefault="00FB32C6" w:rsidP="00D74C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 возложения обязанности загладить причиненный вред;</w:t>
      </w:r>
    </w:p>
    <w:p w14:paraId="38D098A4" w14:textId="77777777" w:rsidR="00FB32C6" w:rsidRPr="00D74C22" w:rsidRDefault="00FB32C6" w:rsidP="00D74C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 ограничения досуга и установления особых требований к поведению несовершеннолетнего.</w:t>
      </w:r>
    </w:p>
    <w:p w14:paraId="357CA412" w14:textId="77777777" w:rsidR="00FB32C6" w:rsidRPr="00D74C22" w:rsidRDefault="00FB32C6" w:rsidP="00D74C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При этом несовершеннолетнему может быть назначено одновременно несколько принудительных мер воспитательного воздействия.</w:t>
      </w:r>
    </w:p>
    <w:p w14:paraId="09AF0DE0" w14:textId="77777777" w:rsidR="00FB32C6" w:rsidRPr="00D74C22" w:rsidRDefault="00FB32C6" w:rsidP="00D74C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Срок передачи под надзор родителей или лиц, их заменяющих, либо специализированного государственного органа, а также ограничения досуга и установление особых требований к поведению несовершеннолетнего устанавливается продолжительностью от 1 месяца до 2 лет при совершении преступления небольшой тяжести и от 6 месяцев до 3 лет - при совершении преступления средней тяжести.</w:t>
      </w:r>
    </w:p>
    <w:p w14:paraId="1BB3FADB" w14:textId="77777777" w:rsidR="00FB32C6" w:rsidRPr="00D74C22" w:rsidRDefault="00FB32C6" w:rsidP="00D74C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14:paraId="62AB6B0A" w14:textId="77777777" w:rsidR="00FB32C6" w:rsidRPr="00D74C22" w:rsidRDefault="00FB32C6" w:rsidP="00D74C22">
      <w:pPr>
        <w:shd w:val="clear" w:color="auto" w:fill="FFFFFF"/>
        <w:spacing w:after="0" w:line="240" w:lineRule="auto"/>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 </w:t>
      </w:r>
    </w:p>
    <w:p w14:paraId="65364369" w14:textId="0BF11E06" w:rsidR="00FB32C6" w:rsidRPr="00D74C22" w:rsidRDefault="00FB32C6" w:rsidP="00D74C22">
      <w:pPr>
        <w:shd w:val="clear" w:color="auto" w:fill="FFFFFF"/>
        <w:spacing w:after="0" w:line="240" w:lineRule="auto"/>
        <w:jc w:val="both"/>
        <w:rPr>
          <w:rFonts w:ascii="Times New Roman" w:eastAsia="Times New Roman" w:hAnsi="Times New Roman" w:cs="Times New Roman"/>
          <w:sz w:val="28"/>
          <w:szCs w:val="28"/>
          <w:lang w:eastAsia="ru-RU"/>
        </w:rPr>
      </w:pPr>
      <w:r w:rsidRPr="00D74C22">
        <w:rPr>
          <w:rFonts w:ascii="Times New Roman" w:eastAsia="Times New Roman" w:hAnsi="Times New Roman" w:cs="Times New Roman"/>
          <w:sz w:val="28"/>
          <w:szCs w:val="28"/>
          <w:lang w:eastAsia="ru-RU"/>
        </w:rPr>
        <w:t xml:space="preserve">Помощник прокурора </w:t>
      </w:r>
      <w:r w:rsidR="00D74C22">
        <w:rPr>
          <w:rFonts w:ascii="Times New Roman" w:eastAsia="Times New Roman" w:hAnsi="Times New Roman" w:cs="Times New Roman"/>
          <w:sz w:val="28"/>
          <w:szCs w:val="28"/>
          <w:lang w:eastAsia="ru-RU"/>
        </w:rPr>
        <w:t xml:space="preserve">                                                             </w:t>
      </w:r>
      <w:bookmarkStart w:id="0" w:name="_GoBack"/>
      <w:bookmarkEnd w:id="0"/>
      <w:r w:rsidR="00D74C22">
        <w:rPr>
          <w:rFonts w:ascii="Times New Roman" w:eastAsia="Times New Roman" w:hAnsi="Times New Roman" w:cs="Times New Roman"/>
          <w:sz w:val="28"/>
          <w:szCs w:val="28"/>
          <w:lang w:eastAsia="ru-RU"/>
        </w:rPr>
        <w:t>А.Ю. Овчинникова</w:t>
      </w:r>
    </w:p>
    <w:p w14:paraId="029BE487" w14:textId="77777777" w:rsidR="00F01AF6" w:rsidRPr="00D74C22" w:rsidRDefault="00F01AF6" w:rsidP="00D74C22">
      <w:pPr>
        <w:spacing w:after="0"/>
        <w:rPr>
          <w:rFonts w:ascii="Times New Roman" w:hAnsi="Times New Roman" w:cs="Times New Roman"/>
          <w:sz w:val="28"/>
          <w:szCs w:val="28"/>
        </w:rPr>
      </w:pPr>
    </w:p>
    <w:sectPr w:rsidR="00F01AF6" w:rsidRPr="00D74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81"/>
    <w:rsid w:val="009A1981"/>
    <w:rsid w:val="00D74C22"/>
    <w:rsid w:val="00F01AF6"/>
    <w:rsid w:val="00FB3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8877"/>
  <w15:chartTrackingRefBased/>
  <w15:docId w15:val="{6EF1A011-D3B8-4577-8E75-B4C416A6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558286">
      <w:bodyDiv w:val="1"/>
      <w:marLeft w:val="0"/>
      <w:marRight w:val="0"/>
      <w:marTop w:val="0"/>
      <w:marBottom w:val="0"/>
      <w:divBdr>
        <w:top w:val="none" w:sz="0" w:space="0" w:color="auto"/>
        <w:left w:val="none" w:sz="0" w:space="0" w:color="auto"/>
        <w:bottom w:val="none" w:sz="0" w:space="0" w:color="auto"/>
        <w:right w:val="none" w:sz="0" w:space="0" w:color="auto"/>
      </w:divBdr>
      <w:divsChild>
        <w:div w:id="1198740132">
          <w:marLeft w:val="0"/>
          <w:marRight w:val="0"/>
          <w:marTop w:val="0"/>
          <w:marBottom w:val="0"/>
          <w:divBdr>
            <w:top w:val="none" w:sz="0" w:space="0" w:color="auto"/>
            <w:left w:val="none" w:sz="0" w:space="0" w:color="auto"/>
            <w:bottom w:val="none" w:sz="0" w:space="0" w:color="auto"/>
            <w:right w:val="none" w:sz="0" w:space="0" w:color="auto"/>
          </w:divBdr>
          <w:divsChild>
            <w:div w:id="385186886">
              <w:marLeft w:val="0"/>
              <w:marRight w:val="0"/>
              <w:marTop w:val="0"/>
              <w:marBottom w:val="960"/>
              <w:divBdr>
                <w:top w:val="none" w:sz="0" w:space="0" w:color="auto"/>
                <w:left w:val="none" w:sz="0" w:space="0" w:color="auto"/>
                <w:bottom w:val="none" w:sz="0" w:space="0" w:color="auto"/>
                <w:right w:val="none" w:sz="0" w:space="0" w:color="auto"/>
              </w:divBdr>
            </w:div>
          </w:divsChild>
        </w:div>
        <w:div w:id="414475025">
          <w:marLeft w:val="0"/>
          <w:marRight w:val="0"/>
          <w:marTop w:val="0"/>
          <w:marBottom w:val="0"/>
          <w:divBdr>
            <w:top w:val="none" w:sz="0" w:space="0" w:color="auto"/>
            <w:left w:val="none" w:sz="0" w:space="0" w:color="auto"/>
            <w:bottom w:val="none" w:sz="0" w:space="0" w:color="auto"/>
            <w:right w:val="none" w:sz="0" w:space="0" w:color="auto"/>
          </w:divBdr>
          <w:divsChild>
            <w:div w:id="1335691394">
              <w:marLeft w:val="0"/>
              <w:marRight w:val="720"/>
              <w:marTop w:val="0"/>
              <w:marBottom w:val="0"/>
              <w:divBdr>
                <w:top w:val="none" w:sz="0" w:space="0" w:color="auto"/>
                <w:left w:val="none" w:sz="0" w:space="0" w:color="auto"/>
                <w:bottom w:val="none" w:sz="0" w:space="0" w:color="auto"/>
                <w:right w:val="none" w:sz="0" w:space="0" w:color="auto"/>
              </w:divBdr>
              <w:divsChild>
                <w:div w:id="154497311">
                  <w:marLeft w:val="0"/>
                  <w:marRight w:val="0"/>
                  <w:marTop w:val="0"/>
                  <w:marBottom w:val="120"/>
                  <w:divBdr>
                    <w:top w:val="none" w:sz="0" w:space="0" w:color="auto"/>
                    <w:left w:val="none" w:sz="0" w:space="0" w:color="auto"/>
                    <w:bottom w:val="none" w:sz="0" w:space="0" w:color="auto"/>
                    <w:right w:val="none" w:sz="0" w:space="0" w:color="auto"/>
                  </w:divBdr>
                </w:div>
                <w:div w:id="1736120657">
                  <w:marLeft w:val="0"/>
                  <w:marRight w:val="0"/>
                  <w:marTop w:val="0"/>
                  <w:marBottom w:val="120"/>
                  <w:divBdr>
                    <w:top w:val="none" w:sz="0" w:space="0" w:color="auto"/>
                    <w:left w:val="none" w:sz="0" w:space="0" w:color="auto"/>
                    <w:bottom w:val="none" w:sz="0" w:space="0" w:color="auto"/>
                    <w:right w:val="none" w:sz="0" w:space="0" w:color="auto"/>
                  </w:divBdr>
                </w:div>
              </w:divsChild>
            </w:div>
            <w:div w:id="881795061">
              <w:marLeft w:val="0"/>
              <w:marRight w:val="0"/>
              <w:marTop w:val="0"/>
              <w:marBottom w:val="0"/>
              <w:divBdr>
                <w:top w:val="none" w:sz="0" w:space="0" w:color="auto"/>
                <w:left w:val="none" w:sz="0" w:space="0" w:color="auto"/>
                <w:bottom w:val="none" w:sz="0" w:space="0" w:color="auto"/>
                <w:right w:val="none" w:sz="0" w:space="0" w:color="auto"/>
              </w:divBdr>
              <w:divsChild>
                <w:div w:id="1754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2025-07-22T19:02:00Z</dcterms:created>
  <dcterms:modified xsi:type="dcterms:W3CDTF">2025-07-22T19:45:00Z</dcterms:modified>
</cp:coreProperties>
</file>